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06" w:rsidRPr="00833756" w:rsidRDefault="00435606" w:rsidP="00435606">
      <w:pPr>
        <w:jc w:val="left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様式第</w:t>
      </w:r>
      <w:r w:rsidR="008137B9">
        <w:rPr>
          <w:rFonts w:hAnsi="ＭＳ 明朝" w:hint="eastAsia"/>
          <w:szCs w:val="24"/>
        </w:rPr>
        <w:t>21</w:t>
      </w:r>
      <w:r w:rsidRPr="00833756">
        <w:rPr>
          <w:rFonts w:hAnsi="ＭＳ 明朝" w:hint="eastAsia"/>
          <w:szCs w:val="24"/>
        </w:rPr>
        <w:t>（</w:t>
      </w:r>
      <w:r w:rsidR="00FB59FC">
        <w:rPr>
          <w:rFonts w:hAnsi="ＭＳ 明朝" w:hint="eastAsia"/>
          <w:szCs w:val="24"/>
        </w:rPr>
        <w:t>都市再生特別措置法施行規則</w:t>
      </w:r>
      <w:r w:rsidRPr="00833756">
        <w:rPr>
          <w:rFonts w:hAnsi="ＭＳ 明朝" w:hint="eastAsia"/>
          <w:szCs w:val="24"/>
        </w:rPr>
        <w:t>第</w:t>
      </w:r>
      <w:r w:rsidR="008137B9">
        <w:rPr>
          <w:rFonts w:hAnsi="ＭＳ 明朝" w:hint="eastAsia"/>
          <w:szCs w:val="24"/>
        </w:rPr>
        <w:t>55</w:t>
      </w:r>
      <w:r w:rsidRPr="00833756">
        <w:rPr>
          <w:rFonts w:hAnsi="ＭＳ 明朝" w:hint="eastAsia"/>
          <w:szCs w:val="24"/>
        </w:rPr>
        <w:t>条</w:t>
      </w:r>
      <w:r w:rsidR="008137B9">
        <w:rPr>
          <w:rFonts w:hAnsi="ＭＳ 明朝" w:hint="eastAsia"/>
          <w:szCs w:val="24"/>
        </w:rPr>
        <w:t>の２</w:t>
      </w:r>
      <w:r w:rsidRPr="00833756">
        <w:rPr>
          <w:rFonts w:hAnsi="ＭＳ 明朝" w:hint="eastAsia"/>
          <w:szCs w:val="24"/>
        </w:rPr>
        <w:t>関係）</w:t>
      </w:r>
    </w:p>
    <w:p w:rsidR="00435606" w:rsidRPr="008137B9" w:rsidRDefault="00435606" w:rsidP="00435606">
      <w:pPr>
        <w:jc w:val="center"/>
        <w:rPr>
          <w:rFonts w:hAnsi="ＭＳ 明朝"/>
          <w:szCs w:val="24"/>
        </w:rPr>
      </w:pPr>
    </w:p>
    <w:p w:rsidR="00435606" w:rsidRPr="00833756" w:rsidRDefault="008137B9" w:rsidP="00435606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誘導施設の</w:t>
      </w:r>
      <w:r w:rsidR="008265D8">
        <w:rPr>
          <w:rFonts w:hAnsi="ＭＳ 明朝" w:hint="eastAsia"/>
          <w:szCs w:val="24"/>
        </w:rPr>
        <w:t>休止（</w:t>
      </w:r>
      <w:r>
        <w:rPr>
          <w:rFonts w:hAnsi="ＭＳ 明朝" w:hint="eastAsia"/>
          <w:szCs w:val="24"/>
        </w:rPr>
        <w:t>廃止</w:t>
      </w:r>
      <w:r w:rsidR="008265D8">
        <w:rPr>
          <w:rFonts w:hAnsi="ＭＳ 明朝" w:hint="eastAsia"/>
          <w:szCs w:val="24"/>
        </w:rPr>
        <w:t>）</w:t>
      </w:r>
      <w:r w:rsidR="00435606" w:rsidRPr="00833756">
        <w:rPr>
          <w:rFonts w:hAnsi="ＭＳ 明朝" w:hint="eastAsia"/>
          <w:szCs w:val="24"/>
        </w:rPr>
        <w:t>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119"/>
        <w:gridCol w:w="4491"/>
      </w:tblGrid>
      <w:tr w:rsidR="00435606" w:rsidRPr="00833756" w:rsidTr="00833756">
        <w:trPr>
          <w:jc w:val="center"/>
        </w:trPr>
        <w:tc>
          <w:tcPr>
            <w:tcW w:w="9268" w:type="dxa"/>
            <w:gridSpan w:val="3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  <w:p w:rsidR="00435606" w:rsidRPr="00833756" w:rsidRDefault="00435606" w:rsidP="008137B9">
            <w:pPr>
              <w:ind w:leftChars="150" w:left="351" w:rightChars="150" w:right="351" w:firstLineChars="100" w:firstLine="234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都市再生特別措置法第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108</w:t>
            </w:r>
            <w:r w:rsidRPr="00833756">
              <w:rPr>
                <w:rFonts w:hAnsi="ＭＳ 明朝" w:cs="Century"/>
                <w:kern w:val="0"/>
                <w:szCs w:val="24"/>
              </w:rPr>
              <w:t xml:space="preserve"> </w:t>
            </w: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条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の２</w:t>
            </w: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第</w:t>
            </w:r>
            <w:r w:rsidRPr="00833756">
              <w:rPr>
                <w:rFonts w:hAnsi="ＭＳ 明朝" w:cs="Century"/>
                <w:kern w:val="0"/>
                <w:szCs w:val="24"/>
              </w:rPr>
              <w:t xml:space="preserve">1 </w:t>
            </w: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項の規定に基づき、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誘導施設の休止</w:t>
            </w:r>
            <w:r w:rsidR="008265D8">
              <w:rPr>
                <w:rFonts w:hAnsi="ＭＳ 明朝" w:cs="ＭＳ明朝-WinCharSetFFFF-H" w:hint="eastAsia"/>
                <w:kern w:val="0"/>
                <w:szCs w:val="24"/>
              </w:rPr>
              <w:t>（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廃止</w:t>
            </w:r>
            <w:r w:rsidR="008265D8">
              <w:rPr>
                <w:rFonts w:hAnsi="ＭＳ 明朝" w:cs="ＭＳ明朝-WinCharSetFFFF-H" w:hint="eastAsia"/>
                <w:kern w:val="0"/>
                <w:szCs w:val="24"/>
              </w:rPr>
              <w:t>）</w:t>
            </w: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について、下記により届け出ます。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 w:firstLineChars="200" w:firstLine="468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　　年　　月　　日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（宛先）</w:t>
            </w:r>
            <w:r w:rsidR="00DB4753">
              <w:rPr>
                <w:rFonts w:hAnsi="ＭＳ 明朝" w:cs="ＭＳ明朝-WinCharSetFFFF-H" w:hint="eastAsia"/>
                <w:kern w:val="0"/>
                <w:szCs w:val="24"/>
              </w:rPr>
              <w:t>王寺</w:t>
            </w:r>
            <w:r w:rsidR="00101F19">
              <w:rPr>
                <w:rFonts w:hAnsi="ＭＳ 明朝" w:cs="ＭＳ明朝-WinCharSetFFFF-H" w:hint="eastAsia"/>
                <w:kern w:val="0"/>
                <w:szCs w:val="24"/>
              </w:rPr>
              <w:t>町長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届出者　　住　所　　　　　　　　　　　　　　　　　　　</w:t>
            </w: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氏　名　　　　　　　　　　　　　　　　</w:t>
            </w:r>
            <w:r w:rsidR="00777A73">
              <w:rPr>
                <w:rFonts w:hAnsi="ＭＳ 明朝" w:cs="ＭＳ明朝-WinCharSetFFFF-H" w:hint="eastAsia"/>
                <w:kern w:val="0"/>
                <w:szCs w:val="24"/>
              </w:rPr>
              <w:t xml:space="preserve">　</w:t>
            </w:r>
            <w:bookmarkStart w:id="0" w:name="_GoBack"/>
            <w:bookmarkEnd w:id="0"/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　　</w:t>
            </w:r>
          </w:p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</w:tr>
      <w:tr w:rsidR="00435606" w:rsidRPr="00833756" w:rsidTr="008137B9">
        <w:trPr>
          <w:trHeight w:hRule="exact" w:val="799"/>
          <w:jc w:val="center"/>
        </w:trPr>
        <w:tc>
          <w:tcPr>
            <w:tcW w:w="658" w:type="dxa"/>
            <w:vMerge w:val="restart"/>
            <w:textDirection w:val="tbRlV"/>
          </w:tcPr>
          <w:p w:rsidR="00435606" w:rsidRPr="00833756" w:rsidRDefault="008137B9" w:rsidP="00833756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休止・廃止する誘導施設</w:t>
            </w:r>
            <w:r w:rsidR="00435606" w:rsidRPr="00833756">
              <w:rPr>
                <w:rFonts w:hAnsi="ＭＳ 明朝" w:hint="eastAsia"/>
                <w:szCs w:val="24"/>
              </w:rPr>
              <w:t>の概要</w:t>
            </w:r>
          </w:p>
        </w:tc>
        <w:tc>
          <w:tcPr>
            <w:tcW w:w="4119" w:type="dxa"/>
            <w:vAlign w:val="center"/>
          </w:tcPr>
          <w:p w:rsidR="00435606" w:rsidRPr="00833756" w:rsidRDefault="00435606" w:rsidP="008137B9">
            <w:pPr>
              <w:spacing w:line="300" w:lineRule="exact"/>
              <w:ind w:left="524" w:hangingChars="224" w:hanging="524"/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１　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休止</w:t>
            </w:r>
            <w:r w:rsidR="008265D8">
              <w:rPr>
                <w:rFonts w:hAnsi="ＭＳ 明朝" w:cs="ＭＳ明朝-WinCharSetFFFF-H" w:hint="eastAsia"/>
                <w:kern w:val="0"/>
                <w:szCs w:val="24"/>
              </w:rPr>
              <w:t>（廃止）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しようとする誘導施設の名称</w:t>
            </w:r>
          </w:p>
        </w:tc>
        <w:tc>
          <w:tcPr>
            <w:tcW w:w="4491" w:type="dxa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435606" w:rsidRPr="00833756" w:rsidTr="008137B9">
        <w:trPr>
          <w:trHeight w:hRule="exact" w:val="852"/>
          <w:jc w:val="center"/>
        </w:trPr>
        <w:tc>
          <w:tcPr>
            <w:tcW w:w="658" w:type="dxa"/>
            <w:vMerge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vAlign w:val="center"/>
          </w:tcPr>
          <w:p w:rsidR="00435606" w:rsidRPr="00833756" w:rsidRDefault="00435606" w:rsidP="008137B9">
            <w:pPr>
              <w:spacing w:line="300" w:lineRule="exact"/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２　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建築物の用途</w:t>
            </w:r>
          </w:p>
        </w:tc>
        <w:tc>
          <w:tcPr>
            <w:tcW w:w="4491" w:type="dxa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435606" w:rsidRPr="00833756" w:rsidTr="008137B9">
        <w:trPr>
          <w:trHeight w:hRule="exact" w:val="653"/>
          <w:jc w:val="center"/>
        </w:trPr>
        <w:tc>
          <w:tcPr>
            <w:tcW w:w="658" w:type="dxa"/>
            <w:vMerge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vAlign w:val="center"/>
          </w:tcPr>
          <w:p w:rsidR="00435606" w:rsidRPr="00833756" w:rsidRDefault="00435606" w:rsidP="008137B9">
            <w:pPr>
              <w:spacing w:line="300" w:lineRule="exact"/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３　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建築物の所在地</w:t>
            </w:r>
          </w:p>
        </w:tc>
        <w:tc>
          <w:tcPr>
            <w:tcW w:w="4491" w:type="dxa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vAlign w:val="center"/>
          </w:tcPr>
          <w:p w:rsidR="00435606" w:rsidRPr="00833756" w:rsidRDefault="00435606" w:rsidP="008137B9">
            <w:pPr>
              <w:spacing w:line="300" w:lineRule="exact"/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４　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休止（廃止）しようとする年月日</w:t>
            </w:r>
          </w:p>
        </w:tc>
        <w:tc>
          <w:tcPr>
            <w:tcW w:w="4491" w:type="dxa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年　　　月　　　日</w:t>
            </w:r>
          </w:p>
        </w:tc>
      </w:tr>
      <w:tr w:rsidR="00435606" w:rsidRPr="00833756" w:rsidTr="008137B9">
        <w:trPr>
          <w:trHeight w:hRule="exact" w:val="2261"/>
          <w:jc w:val="center"/>
        </w:trPr>
        <w:tc>
          <w:tcPr>
            <w:tcW w:w="658" w:type="dxa"/>
            <w:vMerge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vAlign w:val="center"/>
          </w:tcPr>
          <w:p w:rsidR="00435606" w:rsidRDefault="00435606" w:rsidP="008137B9">
            <w:pPr>
              <w:spacing w:line="300" w:lineRule="exac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５　</w:t>
            </w:r>
            <w:r w:rsidR="008137B9">
              <w:rPr>
                <w:rFonts w:hAnsi="ＭＳ 明朝" w:cs="ＭＳ明朝-WinCharSetFFFF-H" w:hint="eastAsia"/>
                <w:kern w:val="0"/>
                <w:szCs w:val="24"/>
              </w:rPr>
              <w:t>休止（廃止）に伴う措置</w:t>
            </w:r>
          </w:p>
          <w:p w:rsidR="008137B9" w:rsidRPr="008137B9" w:rsidRDefault="008137B9" w:rsidP="008137B9">
            <w:pPr>
              <w:spacing w:line="300" w:lineRule="exact"/>
              <w:ind w:left="214" w:hangingChars="100" w:hanging="214"/>
              <w:rPr>
                <w:rFonts w:hAnsi="ＭＳ 明朝" w:cs="ＭＳ明朝-WinCharSetFFFF-H"/>
                <w:kern w:val="0"/>
                <w:sz w:val="22"/>
              </w:rPr>
            </w:pPr>
            <w:r w:rsidRPr="008137B9">
              <w:rPr>
                <w:rFonts w:hAnsi="ＭＳ 明朝" w:cs="ＭＳ明朝-WinCharSetFFFF-H" w:hint="eastAsia"/>
                <w:kern w:val="0"/>
                <w:sz w:val="22"/>
              </w:rPr>
              <w:t>○誘導施設を有する建築物を使用する予定がある場合、予定される当該建築物の用途</w:t>
            </w:r>
          </w:p>
          <w:p w:rsidR="008137B9" w:rsidRPr="008137B9" w:rsidRDefault="008137B9" w:rsidP="008137B9">
            <w:pPr>
              <w:spacing w:line="300" w:lineRule="exact"/>
              <w:ind w:left="214" w:hangingChars="100" w:hanging="214"/>
              <w:rPr>
                <w:rFonts w:hAnsi="ＭＳ 明朝" w:cs="ＭＳ明朝-WinCharSetFFFF-H" w:hint="eastAsia"/>
                <w:kern w:val="0"/>
                <w:szCs w:val="24"/>
              </w:rPr>
            </w:pPr>
            <w:r w:rsidRPr="008137B9">
              <w:rPr>
                <w:rFonts w:hAnsi="ＭＳ 明朝" w:cs="ＭＳ明朝-WinCharSetFFFF-H" w:hint="eastAsia"/>
                <w:kern w:val="0"/>
                <w:sz w:val="22"/>
              </w:rPr>
              <w:t>○誘導施設を有する建築物を使用する予定がない場合、当該建築物の存置に関する事項</w:t>
            </w:r>
          </w:p>
        </w:tc>
        <w:tc>
          <w:tcPr>
            <w:tcW w:w="4491" w:type="dxa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435606" w:rsidRPr="00833756" w:rsidTr="008137B9">
        <w:trPr>
          <w:trHeight w:hRule="exact" w:val="569"/>
          <w:jc w:val="center"/>
        </w:trPr>
        <w:tc>
          <w:tcPr>
            <w:tcW w:w="658" w:type="dxa"/>
            <w:vMerge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vAlign w:val="center"/>
          </w:tcPr>
          <w:p w:rsidR="00435606" w:rsidRPr="00833756" w:rsidRDefault="00435606" w:rsidP="008137B9">
            <w:pPr>
              <w:spacing w:line="300" w:lineRule="exact"/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６　その他必要な事項</w:t>
            </w:r>
          </w:p>
        </w:tc>
        <w:tc>
          <w:tcPr>
            <w:tcW w:w="4491" w:type="dxa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</w:tbl>
    <w:p w:rsidR="00435606" w:rsidRPr="00833756" w:rsidRDefault="00435606" w:rsidP="00101F19">
      <w:pPr>
        <w:ind w:leftChars="97" w:left="681" w:hangingChars="194" w:hanging="454"/>
        <w:jc w:val="left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注１　届出者が法人である場合においては、氏名は、その法人の名称及び代表者の氏名を記載すること。</w:t>
      </w:r>
    </w:p>
    <w:p w:rsidR="006047C6" w:rsidRDefault="00435606" w:rsidP="00101F19">
      <w:pPr>
        <w:ind w:leftChars="191" w:left="681" w:hangingChars="100" w:hanging="234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２　届出者の氏名（法人にあってはその代表者の氏名）の記載を自署で行う場合においては、押印を省略することができる。</w:t>
      </w:r>
    </w:p>
    <w:p w:rsidR="00435606" w:rsidRPr="00833756" w:rsidRDefault="00435606" w:rsidP="003B7300">
      <w:pPr>
        <w:tabs>
          <w:tab w:val="center" w:pos="4252"/>
          <w:tab w:val="right" w:pos="8504"/>
        </w:tabs>
        <w:snapToGrid w:val="0"/>
        <w:jc w:val="left"/>
        <w:rPr>
          <w:rFonts w:hAnsi="ＭＳ 明朝" w:hint="eastAsia"/>
          <w:szCs w:val="24"/>
        </w:rPr>
      </w:pPr>
    </w:p>
    <w:sectPr w:rsidR="00435606" w:rsidRPr="00833756" w:rsidSect="00101F19">
      <w:pgSz w:w="11906" w:h="16838" w:code="9"/>
      <w:pgMar w:top="1418" w:right="1134" w:bottom="1418" w:left="1418" w:header="851" w:footer="992" w:gutter="0"/>
      <w:cols w:space="425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483" w:rsidRDefault="00594483" w:rsidP="00833756">
      <w:r>
        <w:separator/>
      </w:r>
    </w:p>
  </w:endnote>
  <w:endnote w:type="continuationSeparator" w:id="0">
    <w:p w:rsidR="00594483" w:rsidRDefault="00594483" w:rsidP="008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483" w:rsidRDefault="00594483" w:rsidP="00833756">
      <w:r>
        <w:separator/>
      </w:r>
    </w:p>
  </w:footnote>
  <w:footnote w:type="continuationSeparator" w:id="0">
    <w:p w:rsidR="00594483" w:rsidRDefault="00594483" w:rsidP="0083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A3"/>
    <w:rsid w:val="000145F0"/>
    <w:rsid w:val="000B2108"/>
    <w:rsid w:val="000C5BFE"/>
    <w:rsid w:val="00101F19"/>
    <w:rsid w:val="001B12FC"/>
    <w:rsid w:val="00280D83"/>
    <w:rsid w:val="003B7300"/>
    <w:rsid w:val="003C5967"/>
    <w:rsid w:val="00435606"/>
    <w:rsid w:val="00444176"/>
    <w:rsid w:val="004911FE"/>
    <w:rsid w:val="00506CD6"/>
    <w:rsid w:val="00543509"/>
    <w:rsid w:val="00581670"/>
    <w:rsid w:val="00594483"/>
    <w:rsid w:val="006047C6"/>
    <w:rsid w:val="00677BA3"/>
    <w:rsid w:val="006B6DAC"/>
    <w:rsid w:val="006C6A52"/>
    <w:rsid w:val="00777A73"/>
    <w:rsid w:val="008137B9"/>
    <w:rsid w:val="00825FDF"/>
    <w:rsid w:val="008265D8"/>
    <w:rsid w:val="00833756"/>
    <w:rsid w:val="00BB63EE"/>
    <w:rsid w:val="00BF5B90"/>
    <w:rsid w:val="00C74AE1"/>
    <w:rsid w:val="00C819AA"/>
    <w:rsid w:val="00DA00F2"/>
    <w:rsid w:val="00DB2037"/>
    <w:rsid w:val="00DB4753"/>
    <w:rsid w:val="00F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869F19"/>
  <w15:chartTrackingRefBased/>
  <w15:docId w15:val="{3A3EA0DD-0240-4AD3-897D-D99043A9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BA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3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B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5B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756"/>
  </w:style>
  <w:style w:type="paragraph" w:styleId="a8">
    <w:name w:val="footer"/>
    <w:basedOn w:val="a"/>
    <w:link w:val="a9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KOKUSAIKOGYO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 秀人</dc:creator>
  <cp:keywords/>
  <cp:lastModifiedBy>岡本　直也</cp:lastModifiedBy>
  <cp:revision>2</cp:revision>
  <cp:lastPrinted>2018-03-01T10:23:00Z</cp:lastPrinted>
  <dcterms:created xsi:type="dcterms:W3CDTF">2026-03-19T07:58:00Z</dcterms:created>
  <dcterms:modified xsi:type="dcterms:W3CDTF">2026-03-19T07:58:00Z</dcterms:modified>
</cp:coreProperties>
</file>