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62F" w:rsidRDefault="0006162F">
      <w:pPr>
        <w:outlineLvl w:val="0"/>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06162F" w:rsidRDefault="0006162F"/>
    <w:p w:rsidR="0006162F" w:rsidRPr="00801AED" w:rsidRDefault="00D5457D" w:rsidP="00D5457D">
      <w:pPr>
        <w:ind w:right="71"/>
        <w:jc w:val="right"/>
        <w:rPr>
          <w:sz w:val="22"/>
          <w:szCs w:val="22"/>
        </w:rPr>
      </w:pPr>
      <w:r w:rsidRPr="00801AED">
        <w:rPr>
          <w:rFonts w:hint="eastAsia"/>
          <w:sz w:val="22"/>
          <w:szCs w:val="22"/>
        </w:rPr>
        <w:t xml:space="preserve">　令和　</w:t>
      </w:r>
      <w:r w:rsidR="0036238D">
        <w:rPr>
          <w:sz w:val="22"/>
          <w:szCs w:val="22"/>
        </w:rPr>
        <w:t xml:space="preserve"> </w:t>
      </w:r>
      <w:r w:rsidRPr="00801AED">
        <w:rPr>
          <w:rFonts w:hint="eastAsia"/>
          <w:sz w:val="22"/>
          <w:szCs w:val="22"/>
        </w:rPr>
        <w:t xml:space="preserve">　</w:t>
      </w:r>
      <w:r w:rsidR="0006162F" w:rsidRPr="00801AED">
        <w:rPr>
          <w:rFonts w:hint="eastAsia"/>
          <w:sz w:val="22"/>
          <w:szCs w:val="22"/>
        </w:rPr>
        <w:t xml:space="preserve">年　</w:t>
      </w:r>
      <w:r w:rsidR="0036238D">
        <w:rPr>
          <w:sz w:val="22"/>
          <w:szCs w:val="22"/>
        </w:rPr>
        <w:t xml:space="preserve"> </w:t>
      </w:r>
      <w:r w:rsidRPr="00801AED">
        <w:rPr>
          <w:rFonts w:hint="eastAsia"/>
          <w:sz w:val="22"/>
          <w:szCs w:val="22"/>
        </w:rPr>
        <w:t xml:space="preserve">　</w:t>
      </w:r>
      <w:r w:rsidR="0006162F" w:rsidRPr="00801AED">
        <w:rPr>
          <w:rFonts w:hint="eastAsia"/>
          <w:sz w:val="22"/>
          <w:szCs w:val="22"/>
        </w:rPr>
        <w:t xml:space="preserve">月　</w:t>
      </w:r>
      <w:r w:rsidR="0036238D">
        <w:rPr>
          <w:sz w:val="22"/>
          <w:szCs w:val="22"/>
        </w:rPr>
        <w:t xml:space="preserve"> </w:t>
      </w:r>
      <w:r w:rsidR="0006162F" w:rsidRPr="00801AED">
        <w:rPr>
          <w:rFonts w:hint="eastAsia"/>
          <w:sz w:val="22"/>
          <w:szCs w:val="22"/>
        </w:rPr>
        <w:t xml:space="preserve">　日</w:t>
      </w:r>
    </w:p>
    <w:p w:rsidR="0006162F" w:rsidRPr="00801AED" w:rsidRDefault="0006162F">
      <w:pPr>
        <w:rPr>
          <w:sz w:val="22"/>
          <w:szCs w:val="22"/>
        </w:rPr>
      </w:pPr>
    </w:p>
    <w:p w:rsidR="0006162F" w:rsidRPr="00801AED" w:rsidRDefault="0006162F">
      <w:pPr>
        <w:rPr>
          <w:sz w:val="22"/>
          <w:szCs w:val="22"/>
        </w:rPr>
      </w:pPr>
      <w:r w:rsidRPr="00801AED">
        <w:rPr>
          <w:rFonts w:hint="eastAsia"/>
          <w:sz w:val="22"/>
          <w:szCs w:val="22"/>
        </w:rPr>
        <w:t xml:space="preserve">　　王寺町長　　殿</w:t>
      </w:r>
    </w:p>
    <w:p w:rsidR="0006162F" w:rsidRPr="00801AED" w:rsidRDefault="0006162F">
      <w:pPr>
        <w:rPr>
          <w:sz w:val="22"/>
          <w:szCs w:val="22"/>
        </w:rPr>
      </w:pPr>
    </w:p>
    <w:p w:rsidR="0006162F" w:rsidRPr="00801AED" w:rsidRDefault="0006162F">
      <w:pPr>
        <w:wordWrap w:val="0"/>
        <w:ind w:right="281"/>
        <w:jc w:val="right"/>
        <w:outlineLvl w:val="0"/>
        <w:rPr>
          <w:sz w:val="22"/>
          <w:szCs w:val="22"/>
        </w:rPr>
      </w:pPr>
      <w:r w:rsidRPr="00801AED">
        <w:rPr>
          <w:rFonts w:hint="eastAsia"/>
          <w:sz w:val="22"/>
          <w:szCs w:val="22"/>
        </w:rPr>
        <w:t xml:space="preserve">自治会　　</w:t>
      </w:r>
      <w:r w:rsidR="0036238D">
        <w:rPr>
          <w:sz w:val="22"/>
          <w:szCs w:val="22"/>
        </w:rPr>
        <w:t xml:space="preserve"> </w:t>
      </w:r>
      <w:r w:rsidRPr="00801AED">
        <w:rPr>
          <w:rFonts w:hint="eastAsia"/>
          <w:sz w:val="22"/>
          <w:szCs w:val="22"/>
        </w:rPr>
        <w:t xml:space="preserve">　　</w:t>
      </w:r>
      <w:r w:rsidR="00D5457D" w:rsidRPr="00801AED">
        <w:rPr>
          <w:rFonts w:hint="eastAsia"/>
          <w:sz w:val="22"/>
          <w:szCs w:val="22"/>
        </w:rPr>
        <w:t xml:space="preserve">　</w:t>
      </w:r>
      <w:r w:rsidR="00501972" w:rsidRPr="00801AED">
        <w:rPr>
          <w:sz w:val="22"/>
          <w:szCs w:val="22"/>
        </w:rPr>
        <w:t xml:space="preserve">  </w:t>
      </w:r>
      <w:r w:rsidRPr="00801AED">
        <w:rPr>
          <w:rFonts w:hint="eastAsia"/>
          <w:sz w:val="22"/>
          <w:szCs w:val="22"/>
        </w:rPr>
        <w:t xml:space="preserve">　</w:t>
      </w:r>
      <w:r w:rsidR="00D5457D" w:rsidRPr="00801AED">
        <w:rPr>
          <w:rFonts w:hint="eastAsia"/>
          <w:sz w:val="22"/>
          <w:szCs w:val="22"/>
        </w:rPr>
        <w:t xml:space="preserve">　</w:t>
      </w:r>
      <w:r w:rsidRPr="00801AED">
        <w:rPr>
          <w:rFonts w:hint="eastAsia"/>
          <w:sz w:val="22"/>
          <w:szCs w:val="22"/>
        </w:rPr>
        <w:t xml:space="preserve">　　　　　　</w:t>
      </w:r>
    </w:p>
    <w:p w:rsidR="0006162F" w:rsidRPr="00801AED" w:rsidRDefault="0006162F" w:rsidP="00D139FB">
      <w:pPr>
        <w:wordWrap w:val="0"/>
        <w:ind w:right="61"/>
        <w:jc w:val="right"/>
        <w:rPr>
          <w:sz w:val="22"/>
          <w:szCs w:val="22"/>
        </w:rPr>
      </w:pPr>
      <w:r w:rsidRPr="00801AED">
        <w:rPr>
          <w:rFonts w:hint="eastAsia"/>
          <w:sz w:val="22"/>
          <w:szCs w:val="22"/>
        </w:rPr>
        <w:t>会</w:t>
      </w:r>
      <w:r w:rsidR="00D139FB">
        <w:rPr>
          <w:rFonts w:hint="eastAsia"/>
          <w:sz w:val="22"/>
          <w:szCs w:val="22"/>
        </w:rPr>
        <w:t xml:space="preserve">　</w:t>
      </w:r>
      <w:r w:rsidRPr="00801AED">
        <w:rPr>
          <w:rFonts w:hint="eastAsia"/>
          <w:sz w:val="22"/>
          <w:szCs w:val="22"/>
        </w:rPr>
        <w:t xml:space="preserve">長　　　　</w:t>
      </w:r>
      <w:r w:rsidR="00501972" w:rsidRPr="00801AED">
        <w:rPr>
          <w:rFonts w:hint="eastAsia"/>
          <w:sz w:val="22"/>
          <w:szCs w:val="22"/>
        </w:rPr>
        <w:t xml:space="preserve">　</w:t>
      </w:r>
      <w:r w:rsidR="00D5457D" w:rsidRPr="00801AED">
        <w:rPr>
          <w:rFonts w:hint="eastAsia"/>
          <w:sz w:val="22"/>
          <w:szCs w:val="22"/>
        </w:rPr>
        <w:t xml:space="preserve">　</w:t>
      </w:r>
      <w:r w:rsidR="0036238D">
        <w:rPr>
          <w:sz w:val="22"/>
          <w:szCs w:val="22"/>
        </w:rPr>
        <w:t xml:space="preserve"> </w:t>
      </w:r>
      <w:r w:rsidR="00D5457D" w:rsidRPr="00801AED">
        <w:rPr>
          <w:rFonts w:hint="eastAsia"/>
          <w:sz w:val="22"/>
          <w:szCs w:val="22"/>
        </w:rPr>
        <w:t xml:space="preserve">　</w:t>
      </w:r>
      <w:r w:rsidR="00D139FB">
        <w:rPr>
          <w:rFonts w:hint="eastAsia"/>
          <w:sz w:val="22"/>
          <w:szCs w:val="22"/>
        </w:rPr>
        <w:t xml:space="preserve">　　　　　　　　</w:t>
      </w:r>
    </w:p>
    <w:p w:rsidR="0006162F" w:rsidRPr="00801AED" w:rsidRDefault="0006162F">
      <w:pPr>
        <w:rPr>
          <w:sz w:val="22"/>
          <w:szCs w:val="22"/>
        </w:rPr>
      </w:pPr>
    </w:p>
    <w:p w:rsidR="0006162F" w:rsidRPr="00801AED" w:rsidRDefault="0006162F">
      <w:pPr>
        <w:jc w:val="center"/>
        <w:outlineLvl w:val="0"/>
        <w:rPr>
          <w:sz w:val="22"/>
          <w:szCs w:val="22"/>
        </w:rPr>
      </w:pPr>
      <w:r w:rsidRPr="00801AED">
        <w:rPr>
          <w:rFonts w:hint="eastAsia"/>
          <w:sz w:val="22"/>
          <w:szCs w:val="22"/>
        </w:rPr>
        <w:t>地域集会所等建設費補助金交付申請書</w:t>
      </w:r>
    </w:p>
    <w:p w:rsidR="0006162F" w:rsidRPr="00801AED" w:rsidRDefault="0006162F">
      <w:pPr>
        <w:rPr>
          <w:sz w:val="22"/>
          <w:szCs w:val="22"/>
        </w:rPr>
      </w:pPr>
    </w:p>
    <w:p w:rsidR="0006162F" w:rsidRPr="00801AED" w:rsidRDefault="00D3522B">
      <w:pPr>
        <w:ind w:left="210"/>
        <w:rPr>
          <w:sz w:val="22"/>
          <w:szCs w:val="22"/>
        </w:rPr>
      </w:pPr>
      <w:r w:rsidRPr="00801AED">
        <w:rPr>
          <w:rFonts w:hint="eastAsia"/>
          <w:sz w:val="22"/>
          <w:szCs w:val="22"/>
        </w:rPr>
        <w:t xml:space="preserve">　令和</w:t>
      </w:r>
      <w:r w:rsidR="00455269" w:rsidRPr="00801AED">
        <w:rPr>
          <w:rFonts w:hint="eastAsia"/>
          <w:sz w:val="22"/>
          <w:szCs w:val="22"/>
        </w:rPr>
        <w:t xml:space="preserve">　　</w:t>
      </w:r>
      <w:r w:rsidR="0006162F" w:rsidRPr="00801AED">
        <w:rPr>
          <w:rFonts w:hint="eastAsia"/>
          <w:sz w:val="22"/>
          <w:szCs w:val="22"/>
        </w:rPr>
        <w:t>年度において、集会所等建設事業を別紙のとおり実施するので補助金を交付してくださるよう関係書類を添えて申請いたします｡</w:t>
      </w:r>
    </w:p>
    <w:p w:rsidR="0006162F" w:rsidRPr="00801AED" w:rsidRDefault="0006162F">
      <w:pPr>
        <w:rPr>
          <w:sz w:val="22"/>
          <w:szCs w:val="22"/>
        </w:rPr>
      </w:pPr>
    </w:p>
    <w:p w:rsidR="0006162F" w:rsidRPr="00801AED" w:rsidRDefault="0006162F">
      <w:pPr>
        <w:rPr>
          <w:sz w:val="22"/>
          <w:szCs w:val="22"/>
        </w:rPr>
      </w:pPr>
    </w:p>
    <w:p w:rsidR="0006162F" w:rsidRPr="00801AED" w:rsidRDefault="0006162F">
      <w:pPr>
        <w:pStyle w:val="a8"/>
        <w:outlineLvl w:val="0"/>
        <w:rPr>
          <w:sz w:val="22"/>
          <w:szCs w:val="22"/>
        </w:rPr>
      </w:pPr>
      <w:r w:rsidRPr="00801AED">
        <w:rPr>
          <w:rFonts w:hint="eastAsia"/>
          <w:sz w:val="22"/>
          <w:szCs w:val="22"/>
        </w:rPr>
        <w:t>記</w:t>
      </w:r>
    </w:p>
    <w:p w:rsidR="0006162F" w:rsidRPr="00801AED" w:rsidRDefault="0006162F">
      <w:pPr>
        <w:pStyle w:val="aa"/>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32"/>
        <w:gridCol w:w="2126"/>
        <w:gridCol w:w="1985"/>
        <w:gridCol w:w="1940"/>
      </w:tblGrid>
      <w:tr w:rsidR="0006162F" w:rsidRPr="00801AED">
        <w:trPr>
          <w:cantSplit/>
          <w:trHeight w:val="680"/>
        </w:trPr>
        <w:tc>
          <w:tcPr>
            <w:tcW w:w="2619" w:type="dxa"/>
            <w:vAlign w:val="center"/>
          </w:tcPr>
          <w:p w:rsidR="0006162F" w:rsidRPr="00801AED" w:rsidRDefault="0006162F">
            <w:pPr>
              <w:pStyle w:val="a8"/>
              <w:jc w:val="distribute"/>
              <w:rPr>
                <w:sz w:val="22"/>
                <w:szCs w:val="22"/>
              </w:rPr>
            </w:pPr>
            <w:r w:rsidRPr="00801AED">
              <w:rPr>
                <w:rFonts w:hint="eastAsia"/>
                <w:sz w:val="22"/>
                <w:szCs w:val="22"/>
              </w:rPr>
              <w:t>名称</w:t>
            </w:r>
          </w:p>
        </w:tc>
        <w:tc>
          <w:tcPr>
            <w:tcW w:w="6083" w:type="dxa"/>
            <w:gridSpan w:val="4"/>
          </w:tcPr>
          <w:p w:rsidR="0006162F" w:rsidRPr="00801AED" w:rsidRDefault="0006162F">
            <w:pPr>
              <w:rPr>
                <w:sz w:val="22"/>
                <w:szCs w:val="22"/>
              </w:rPr>
            </w:pPr>
            <w:r w:rsidRPr="00801AED">
              <w:rPr>
                <w:rFonts w:hint="eastAsia"/>
                <w:sz w:val="22"/>
                <w:szCs w:val="22"/>
              </w:rPr>
              <w:t xml:space="preserve">　</w:t>
            </w:r>
          </w:p>
        </w:tc>
      </w:tr>
      <w:tr w:rsidR="0006162F" w:rsidRPr="00801AED" w:rsidTr="004150DD">
        <w:trPr>
          <w:trHeight w:val="680"/>
        </w:trPr>
        <w:tc>
          <w:tcPr>
            <w:tcW w:w="2651" w:type="dxa"/>
            <w:gridSpan w:val="2"/>
            <w:vAlign w:val="center"/>
          </w:tcPr>
          <w:p w:rsidR="0006162F" w:rsidRPr="00801AED" w:rsidRDefault="00CF027B">
            <w:pPr>
              <w:jc w:val="distribute"/>
              <w:rPr>
                <w:sz w:val="22"/>
                <w:szCs w:val="22"/>
              </w:rPr>
            </w:pPr>
            <w:r w:rsidRPr="00801AED">
              <w:rPr>
                <w:rFonts w:hint="eastAsia"/>
                <w:sz w:val="22"/>
                <w:szCs w:val="22"/>
              </w:rPr>
              <w:t>工事費</w:t>
            </w:r>
          </w:p>
        </w:tc>
        <w:tc>
          <w:tcPr>
            <w:tcW w:w="2126" w:type="dxa"/>
            <w:vAlign w:val="center"/>
          </w:tcPr>
          <w:p w:rsidR="0006162F" w:rsidRPr="00801AED" w:rsidRDefault="00822763">
            <w:pPr>
              <w:jc w:val="distribute"/>
              <w:rPr>
                <w:sz w:val="22"/>
                <w:szCs w:val="22"/>
              </w:rPr>
            </w:pPr>
            <w:r w:rsidRPr="00801AED">
              <w:rPr>
                <w:rFonts w:hint="eastAsia"/>
                <w:sz w:val="22"/>
                <w:szCs w:val="22"/>
              </w:rPr>
              <w:t>設計・工事管理費</w:t>
            </w:r>
          </w:p>
        </w:tc>
        <w:tc>
          <w:tcPr>
            <w:tcW w:w="1985" w:type="dxa"/>
            <w:vAlign w:val="center"/>
          </w:tcPr>
          <w:p w:rsidR="0006162F" w:rsidRPr="00801AED" w:rsidRDefault="00822763" w:rsidP="00CF027B">
            <w:pPr>
              <w:jc w:val="distribute"/>
              <w:rPr>
                <w:sz w:val="22"/>
                <w:szCs w:val="22"/>
              </w:rPr>
            </w:pPr>
            <w:r w:rsidRPr="00801AED">
              <w:rPr>
                <w:rFonts w:hint="eastAsia"/>
                <w:sz w:val="22"/>
                <w:szCs w:val="22"/>
              </w:rPr>
              <w:t>土地購入・整地費</w:t>
            </w:r>
          </w:p>
        </w:tc>
        <w:tc>
          <w:tcPr>
            <w:tcW w:w="1940" w:type="dxa"/>
            <w:vAlign w:val="center"/>
          </w:tcPr>
          <w:p w:rsidR="0006162F" w:rsidRPr="00801AED" w:rsidRDefault="00822763" w:rsidP="00CF027B">
            <w:pPr>
              <w:jc w:val="distribute"/>
              <w:rPr>
                <w:sz w:val="22"/>
                <w:szCs w:val="22"/>
              </w:rPr>
            </w:pPr>
            <w:r w:rsidRPr="00801AED">
              <w:rPr>
                <w:rFonts w:hint="eastAsia"/>
                <w:sz w:val="22"/>
                <w:szCs w:val="22"/>
              </w:rPr>
              <w:t>耐震診断費</w:t>
            </w:r>
          </w:p>
        </w:tc>
      </w:tr>
      <w:tr w:rsidR="0006162F" w:rsidRPr="00801AED" w:rsidTr="004150DD">
        <w:trPr>
          <w:trHeight w:val="1376"/>
        </w:trPr>
        <w:tc>
          <w:tcPr>
            <w:tcW w:w="2651" w:type="dxa"/>
            <w:gridSpan w:val="2"/>
            <w:vAlign w:val="center"/>
          </w:tcPr>
          <w:p w:rsidR="0006162F" w:rsidRPr="00801AED" w:rsidRDefault="00801AED" w:rsidP="00801AED">
            <w:pPr>
              <w:pStyle w:val="a3"/>
              <w:tabs>
                <w:tab w:val="clear" w:pos="4252"/>
                <w:tab w:val="clear" w:pos="8504"/>
              </w:tabs>
              <w:snapToGrid/>
              <w:jc w:val="right"/>
              <w:rPr>
                <w:sz w:val="22"/>
                <w:szCs w:val="22"/>
              </w:rPr>
            </w:pPr>
            <w:r>
              <w:rPr>
                <w:rFonts w:hint="eastAsia"/>
                <w:sz w:val="22"/>
                <w:szCs w:val="22"/>
              </w:rPr>
              <w:t>円</w:t>
            </w:r>
            <w:r w:rsidR="0006162F" w:rsidRPr="00801AED">
              <w:rPr>
                <w:rFonts w:hint="eastAsia"/>
                <w:sz w:val="22"/>
                <w:szCs w:val="22"/>
              </w:rPr>
              <w:t xml:space="preserve">　</w:t>
            </w:r>
          </w:p>
        </w:tc>
        <w:tc>
          <w:tcPr>
            <w:tcW w:w="2126" w:type="dxa"/>
            <w:vAlign w:val="center"/>
          </w:tcPr>
          <w:p w:rsidR="0006162F" w:rsidRPr="00801AED" w:rsidRDefault="00801AED" w:rsidP="00801AED">
            <w:pPr>
              <w:jc w:val="right"/>
              <w:rPr>
                <w:sz w:val="22"/>
                <w:szCs w:val="22"/>
              </w:rPr>
            </w:pPr>
            <w:r>
              <w:rPr>
                <w:rFonts w:hint="eastAsia"/>
                <w:sz w:val="22"/>
                <w:szCs w:val="22"/>
              </w:rPr>
              <w:t>円</w:t>
            </w:r>
            <w:r w:rsidR="0006162F" w:rsidRPr="00801AED">
              <w:rPr>
                <w:rFonts w:hint="eastAsia"/>
                <w:sz w:val="22"/>
                <w:szCs w:val="22"/>
              </w:rPr>
              <w:t xml:space="preserve">　</w:t>
            </w:r>
          </w:p>
        </w:tc>
        <w:tc>
          <w:tcPr>
            <w:tcW w:w="1985" w:type="dxa"/>
            <w:vAlign w:val="center"/>
          </w:tcPr>
          <w:p w:rsidR="0006162F" w:rsidRPr="00801AED" w:rsidRDefault="00801AED" w:rsidP="00801AED">
            <w:pPr>
              <w:jc w:val="right"/>
              <w:rPr>
                <w:sz w:val="22"/>
                <w:szCs w:val="22"/>
              </w:rPr>
            </w:pPr>
            <w:r>
              <w:rPr>
                <w:rFonts w:hint="eastAsia"/>
                <w:sz w:val="22"/>
                <w:szCs w:val="22"/>
              </w:rPr>
              <w:t>円</w:t>
            </w:r>
            <w:r w:rsidR="0006162F" w:rsidRPr="00801AED">
              <w:rPr>
                <w:rFonts w:hint="eastAsia"/>
                <w:sz w:val="22"/>
                <w:szCs w:val="22"/>
              </w:rPr>
              <w:t xml:space="preserve">　</w:t>
            </w:r>
          </w:p>
        </w:tc>
        <w:tc>
          <w:tcPr>
            <w:tcW w:w="1940" w:type="dxa"/>
            <w:vAlign w:val="center"/>
          </w:tcPr>
          <w:p w:rsidR="0006162F" w:rsidRPr="00801AED" w:rsidRDefault="00801AED" w:rsidP="00801AED">
            <w:pPr>
              <w:jc w:val="right"/>
              <w:rPr>
                <w:sz w:val="22"/>
                <w:szCs w:val="22"/>
              </w:rPr>
            </w:pPr>
            <w:r>
              <w:rPr>
                <w:rFonts w:hint="eastAsia"/>
                <w:sz w:val="22"/>
                <w:szCs w:val="22"/>
              </w:rPr>
              <w:t>円</w:t>
            </w:r>
            <w:r w:rsidR="0006162F" w:rsidRPr="00801AED">
              <w:rPr>
                <w:rFonts w:hint="eastAsia"/>
                <w:sz w:val="22"/>
                <w:szCs w:val="22"/>
              </w:rPr>
              <w:t xml:space="preserve">　</w:t>
            </w:r>
          </w:p>
        </w:tc>
      </w:tr>
      <w:tr w:rsidR="00822763" w:rsidRPr="00801AED" w:rsidTr="004150DD">
        <w:trPr>
          <w:gridAfter w:val="3"/>
          <w:wAfter w:w="6051" w:type="dxa"/>
          <w:trHeight w:val="469"/>
        </w:trPr>
        <w:tc>
          <w:tcPr>
            <w:tcW w:w="2651" w:type="dxa"/>
            <w:gridSpan w:val="2"/>
            <w:vAlign w:val="center"/>
          </w:tcPr>
          <w:p w:rsidR="00822763" w:rsidRPr="00801AED" w:rsidRDefault="00822763" w:rsidP="009179E1">
            <w:pPr>
              <w:pStyle w:val="a3"/>
              <w:tabs>
                <w:tab w:val="clear" w:pos="4252"/>
                <w:tab w:val="clear" w:pos="8504"/>
              </w:tabs>
              <w:snapToGrid/>
              <w:jc w:val="center"/>
              <w:rPr>
                <w:sz w:val="22"/>
                <w:szCs w:val="22"/>
              </w:rPr>
            </w:pPr>
            <w:r w:rsidRPr="00801AED">
              <w:rPr>
                <w:rFonts w:hint="eastAsia"/>
                <w:sz w:val="22"/>
                <w:szCs w:val="22"/>
              </w:rPr>
              <w:t>計</w:t>
            </w:r>
          </w:p>
        </w:tc>
      </w:tr>
      <w:tr w:rsidR="00822763" w:rsidRPr="00801AED" w:rsidTr="004150DD">
        <w:trPr>
          <w:gridAfter w:val="3"/>
          <w:wAfter w:w="6051" w:type="dxa"/>
          <w:trHeight w:val="1376"/>
        </w:trPr>
        <w:tc>
          <w:tcPr>
            <w:tcW w:w="2651" w:type="dxa"/>
            <w:gridSpan w:val="2"/>
            <w:vAlign w:val="center"/>
          </w:tcPr>
          <w:p w:rsidR="00822763" w:rsidRPr="00801AED" w:rsidRDefault="00801AED" w:rsidP="00801AED">
            <w:pPr>
              <w:pStyle w:val="a3"/>
              <w:tabs>
                <w:tab w:val="clear" w:pos="4252"/>
                <w:tab w:val="clear" w:pos="8504"/>
              </w:tabs>
              <w:snapToGrid/>
              <w:jc w:val="right"/>
              <w:rPr>
                <w:sz w:val="22"/>
                <w:szCs w:val="22"/>
              </w:rPr>
            </w:pPr>
            <w:r>
              <w:rPr>
                <w:rFonts w:hint="eastAsia"/>
                <w:sz w:val="22"/>
                <w:szCs w:val="22"/>
              </w:rPr>
              <w:t>円</w:t>
            </w:r>
          </w:p>
        </w:tc>
      </w:tr>
    </w:tbl>
    <w:p w:rsidR="0006162F" w:rsidRPr="00801AED" w:rsidRDefault="0006162F" w:rsidP="009179E1">
      <w:pPr>
        <w:tabs>
          <w:tab w:val="left" w:pos="5670"/>
        </w:tabs>
        <w:spacing w:before="120" w:after="60"/>
        <w:rPr>
          <w:sz w:val="22"/>
          <w:szCs w:val="22"/>
        </w:rPr>
      </w:pPr>
      <w:r w:rsidRPr="00801AED">
        <w:rPr>
          <w:rFonts w:hint="eastAsia"/>
          <w:sz w:val="22"/>
          <w:szCs w:val="22"/>
        </w:rPr>
        <w:t xml:space="preserve">　◎添付書類</w:t>
      </w:r>
      <w:r w:rsidR="009179E1" w:rsidRPr="00801AED">
        <w:rPr>
          <w:sz w:val="22"/>
          <w:szCs w:val="22"/>
        </w:rPr>
        <w:tab/>
      </w:r>
    </w:p>
    <w:p w:rsidR="0006162F" w:rsidRPr="00801AED" w:rsidRDefault="0006162F">
      <w:pPr>
        <w:spacing w:after="60"/>
        <w:rPr>
          <w:sz w:val="22"/>
          <w:szCs w:val="22"/>
        </w:rPr>
      </w:pPr>
      <w:r w:rsidRPr="00801AED">
        <w:rPr>
          <w:rFonts w:hint="eastAsia"/>
          <w:sz w:val="22"/>
          <w:szCs w:val="22"/>
        </w:rPr>
        <w:t xml:space="preserve">　　　</w:t>
      </w:r>
      <w:r w:rsidRPr="00801AED">
        <w:rPr>
          <w:sz w:val="22"/>
          <w:szCs w:val="22"/>
        </w:rPr>
        <w:t>1</w:t>
      </w:r>
      <w:r w:rsidRPr="00801AED">
        <w:rPr>
          <w:rFonts w:hint="eastAsia"/>
          <w:sz w:val="22"/>
          <w:szCs w:val="22"/>
        </w:rPr>
        <w:t xml:space="preserve">　建設計画書</w:t>
      </w:r>
    </w:p>
    <w:p w:rsidR="0006162F" w:rsidRPr="00801AED" w:rsidRDefault="0006162F">
      <w:pPr>
        <w:spacing w:after="60"/>
        <w:rPr>
          <w:sz w:val="22"/>
          <w:szCs w:val="22"/>
        </w:rPr>
      </w:pPr>
      <w:r w:rsidRPr="00801AED">
        <w:rPr>
          <w:rFonts w:hint="eastAsia"/>
          <w:sz w:val="22"/>
          <w:szCs w:val="22"/>
        </w:rPr>
        <w:t xml:space="preserve">　　　</w:t>
      </w:r>
      <w:r w:rsidRPr="00801AED">
        <w:rPr>
          <w:sz w:val="22"/>
          <w:szCs w:val="22"/>
        </w:rPr>
        <w:t>2</w:t>
      </w:r>
      <w:r w:rsidRPr="00801AED">
        <w:rPr>
          <w:rFonts w:hint="eastAsia"/>
          <w:sz w:val="22"/>
          <w:szCs w:val="22"/>
        </w:rPr>
        <w:t xml:space="preserve">　設計図書</w:t>
      </w:r>
      <w:r w:rsidRPr="00801AED">
        <w:rPr>
          <w:sz w:val="22"/>
          <w:szCs w:val="22"/>
        </w:rPr>
        <w:t>(</w:t>
      </w:r>
      <w:r w:rsidRPr="00801AED">
        <w:rPr>
          <w:rFonts w:hint="eastAsia"/>
          <w:sz w:val="22"/>
          <w:szCs w:val="22"/>
        </w:rPr>
        <w:t>立面図、平面図、敷地建物配置図</w:t>
      </w:r>
      <w:r w:rsidRPr="00801AED">
        <w:rPr>
          <w:sz w:val="22"/>
          <w:szCs w:val="22"/>
        </w:rPr>
        <w:t>)</w:t>
      </w:r>
    </w:p>
    <w:p w:rsidR="0006162F" w:rsidRPr="00801AED" w:rsidRDefault="0006162F">
      <w:pPr>
        <w:spacing w:after="60"/>
        <w:rPr>
          <w:sz w:val="22"/>
          <w:szCs w:val="22"/>
        </w:rPr>
      </w:pPr>
      <w:r w:rsidRPr="00801AED">
        <w:rPr>
          <w:rFonts w:hint="eastAsia"/>
          <w:sz w:val="22"/>
          <w:szCs w:val="22"/>
        </w:rPr>
        <w:t xml:space="preserve">　　　</w:t>
      </w:r>
      <w:r w:rsidRPr="00801AED">
        <w:rPr>
          <w:sz w:val="22"/>
          <w:szCs w:val="22"/>
        </w:rPr>
        <w:t>3</w:t>
      </w:r>
      <w:r w:rsidRPr="00801AED">
        <w:rPr>
          <w:rFonts w:hint="eastAsia"/>
          <w:sz w:val="22"/>
          <w:szCs w:val="22"/>
        </w:rPr>
        <w:t xml:space="preserve">　工事内訳書</w:t>
      </w:r>
      <w:r w:rsidRPr="00801AED">
        <w:rPr>
          <w:sz w:val="22"/>
          <w:szCs w:val="22"/>
        </w:rPr>
        <w:t>(</w:t>
      </w:r>
      <w:r w:rsidRPr="00801AED">
        <w:rPr>
          <w:rFonts w:hint="eastAsia"/>
          <w:sz w:val="22"/>
          <w:szCs w:val="22"/>
        </w:rPr>
        <w:t>工事見積書</w:t>
      </w:r>
      <w:r w:rsidRPr="00801AED">
        <w:rPr>
          <w:sz w:val="22"/>
          <w:szCs w:val="22"/>
        </w:rPr>
        <w:t>)</w:t>
      </w:r>
    </w:p>
    <w:p w:rsidR="0006162F" w:rsidRPr="00801AED" w:rsidRDefault="0006162F">
      <w:pPr>
        <w:rPr>
          <w:sz w:val="22"/>
          <w:szCs w:val="22"/>
        </w:rPr>
      </w:pPr>
      <w:r w:rsidRPr="00801AED">
        <w:rPr>
          <w:rFonts w:hint="eastAsia"/>
          <w:sz w:val="22"/>
          <w:szCs w:val="22"/>
        </w:rPr>
        <w:t xml:space="preserve">　　　</w:t>
      </w:r>
      <w:r w:rsidRPr="00801AED">
        <w:rPr>
          <w:sz w:val="22"/>
          <w:szCs w:val="22"/>
        </w:rPr>
        <w:t>4</w:t>
      </w:r>
      <w:r w:rsidRPr="00801AED">
        <w:rPr>
          <w:rFonts w:hint="eastAsia"/>
          <w:sz w:val="22"/>
          <w:szCs w:val="22"/>
        </w:rPr>
        <w:t xml:space="preserve">　敷地の買収状況調書</w:t>
      </w:r>
    </w:p>
    <w:p w:rsidR="0006162F" w:rsidRPr="00801AED" w:rsidRDefault="0006162F">
      <w:pPr>
        <w:rPr>
          <w:sz w:val="22"/>
          <w:szCs w:val="22"/>
        </w:rPr>
      </w:pPr>
    </w:p>
    <w:sectPr w:rsidR="0006162F" w:rsidRPr="00801AE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6F" w:rsidRDefault="0077536F" w:rsidP="002004FA">
      <w:r>
        <w:separator/>
      </w:r>
    </w:p>
  </w:endnote>
  <w:endnote w:type="continuationSeparator" w:id="0">
    <w:p w:rsidR="0077536F" w:rsidRDefault="0077536F" w:rsidP="0020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6F" w:rsidRDefault="0077536F" w:rsidP="002004FA">
      <w:r>
        <w:separator/>
      </w:r>
    </w:p>
  </w:footnote>
  <w:footnote w:type="continuationSeparator" w:id="0">
    <w:p w:rsidR="0077536F" w:rsidRDefault="0077536F" w:rsidP="00200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62F"/>
    <w:rsid w:val="0006162F"/>
    <w:rsid w:val="001B59B1"/>
    <w:rsid w:val="002004FA"/>
    <w:rsid w:val="0036238D"/>
    <w:rsid w:val="004150DD"/>
    <w:rsid w:val="00455269"/>
    <w:rsid w:val="00456C87"/>
    <w:rsid w:val="00501972"/>
    <w:rsid w:val="00555F02"/>
    <w:rsid w:val="006959B1"/>
    <w:rsid w:val="0071280C"/>
    <w:rsid w:val="0077536F"/>
    <w:rsid w:val="00801AED"/>
    <w:rsid w:val="00822763"/>
    <w:rsid w:val="0085384A"/>
    <w:rsid w:val="008827E9"/>
    <w:rsid w:val="009179E1"/>
    <w:rsid w:val="00BE09B0"/>
    <w:rsid w:val="00CF027B"/>
    <w:rsid w:val="00D03867"/>
    <w:rsid w:val="00D139FB"/>
    <w:rsid w:val="00D3522B"/>
    <w:rsid w:val="00D5457D"/>
    <w:rsid w:val="00E369AA"/>
    <w:rsid w:val="00F54B5B"/>
    <w:rsid w:val="00FC1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08EBCB-EFCD-4464-8FE2-E3A84085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1"/>
    </w:rPr>
  </w:style>
  <w:style w:type="paragraph" w:styleId="aa">
    <w:name w:val="Closing"/>
    <w:basedOn w:val="a"/>
    <w:link w:val="ab"/>
    <w:uiPriority w:val="99"/>
    <w:semiHidden/>
    <w:pPr>
      <w:jc w:val="right"/>
    </w:pPr>
  </w:style>
  <w:style w:type="character" w:customStyle="1" w:styleId="ab">
    <w:name w:val="結語 (文字)"/>
    <w:link w:val="aa"/>
    <w:uiPriority w:val="99"/>
    <w:semiHidden/>
    <w:locked/>
    <w:rPr>
      <w:rFonts w:ascii="ＭＳ 明朝" w:cs="Times New Roman"/>
      <w:kern w:val="2"/>
      <w:sz w:val="21"/>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link w:val="ac"/>
    <w:uiPriority w:val="99"/>
    <w:semiHidden/>
    <w:locked/>
    <w:rPr>
      <w:rFonts w:ascii="MS UI Gothic" w:eastAsia="MS UI Gothic" w:cs="Times New Roman"/>
      <w:kern w:val="2"/>
      <w:sz w:val="18"/>
      <w:szCs w:val="18"/>
    </w:rPr>
  </w:style>
  <w:style w:type="paragraph" w:styleId="ae">
    <w:name w:val="Balloon Text"/>
    <w:basedOn w:val="a"/>
    <w:link w:val="af"/>
    <w:uiPriority w:val="99"/>
    <w:semiHidden/>
    <w:unhideWhenUsed/>
    <w:rsid w:val="00CF027B"/>
    <w:rPr>
      <w:rFonts w:ascii="Arial" w:eastAsia="ＭＳ ゴシック" w:hAnsi="Arial"/>
      <w:sz w:val="18"/>
      <w:szCs w:val="18"/>
    </w:rPr>
  </w:style>
  <w:style w:type="character" w:customStyle="1" w:styleId="af">
    <w:name w:val="吹き出し (文字)"/>
    <w:link w:val="ae"/>
    <w:uiPriority w:val="99"/>
    <w:semiHidden/>
    <w:locked/>
    <w:rsid w:val="00CF02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王寺町</dc:creator>
  <cp:keywords/>
  <dc:description/>
  <cp:lastModifiedBy>総合戦略係1</cp:lastModifiedBy>
  <cp:revision>2</cp:revision>
  <dcterms:created xsi:type="dcterms:W3CDTF">2025-02-25T23:45:00Z</dcterms:created>
  <dcterms:modified xsi:type="dcterms:W3CDTF">2025-02-25T23:45:00Z</dcterms:modified>
</cp:coreProperties>
</file>